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B32ADF">
        <w:rPr>
          <w:rFonts w:ascii="Times New Roman" w:hAnsi="Times New Roman" w:cs="Times New Roman"/>
          <w:b/>
        </w:rPr>
        <w:t>20/3-3</w:t>
      </w:r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CB20C3" w:rsidP="003C3A6B">
            <w:pPr>
              <w:rPr>
                <w:sz w:val="20"/>
                <w:szCs w:val="20"/>
              </w:rPr>
            </w:pPr>
            <w:r w:rsidRPr="008B25D2">
              <w:rPr>
                <w:sz w:val="20"/>
                <w:szCs w:val="20"/>
              </w:rPr>
              <w:t>ООО «ЯТЭК-Моторное топливо»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CB20C3" w:rsidP="003C3A6B">
            <w:pPr>
              <w:spacing w:before="20" w:after="20"/>
              <w:rPr>
                <w:sz w:val="20"/>
                <w:szCs w:val="20"/>
              </w:rPr>
            </w:pPr>
            <w:r w:rsidRPr="008B25D2">
              <w:rPr>
                <w:sz w:val="20"/>
                <w:szCs w:val="20"/>
              </w:rPr>
              <w:t>677901, РС (Я), г. Якутск, мкр. Марха, тракт. Маганский 2км., дом 4Б, стр.2.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CB20C3" w:rsidP="00B32ADF">
            <w:pPr>
              <w:spacing w:before="20" w:after="20"/>
              <w:rPr>
                <w:sz w:val="20"/>
                <w:szCs w:val="20"/>
              </w:rPr>
            </w:pPr>
            <w:r w:rsidRPr="008B25D2">
              <w:rPr>
                <w:sz w:val="20"/>
                <w:szCs w:val="20"/>
              </w:rPr>
              <w:t>677</w:t>
            </w:r>
            <w:r w:rsidR="00B32ADF">
              <w:rPr>
                <w:sz w:val="20"/>
                <w:szCs w:val="20"/>
              </w:rPr>
              <w:t>015</w:t>
            </w:r>
            <w:r w:rsidRPr="008B25D2">
              <w:rPr>
                <w:sz w:val="20"/>
                <w:szCs w:val="20"/>
              </w:rPr>
              <w:t xml:space="preserve">, РС (Я), г. Якутск, </w:t>
            </w:r>
            <w:r w:rsidR="00B32ADF">
              <w:rPr>
                <w:sz w:val="20"/>
                <w:szCs w:val="20"/>
              </w:rPr>
              <w:t>ул. Петра Алексеева, д. 76, офис 109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27320C" w:rsidP="0042381E">
            <w:pPr>
              <w:spacing w:before="20" w:after="20"/>
              <w:rPr>
                <w:sz w:val="20"/>
                <w:szCs w:val="20"/>
              </w:rPr>
            </w:pPr>
            <w:r w:rsidRPr="00D85DE5">
              <w:rPr>
                <w:sz w:val="20"/>
                <w:szCs w:val="20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27320C" w:rsidP="0027320C">
            <w:pPr>
              <w:spacing w:before="20" w:after="20"/>
              <w:rPr>
                <w:sz w:val="20"/>
                <w:szCs w:val="20"/>
              </w:rPr>
            </w:pPr>
            <w:r w:rsidRPr="0027320C">
              <w:rPr>
                <w:sz w:val="20"/>
                <w:szCs w:val="20"/>
              </w:rPr>
              <w:t>Баева Юлия Сергеевна, тел. 8-4112-301301 (доб.3007), e-mail: BaevaYS@yatec.ru;</w:t>
            </w:r>
            <w:bookmarkStart w:id="0" w:name="_GoBack"/>
            <w:bookmarkEnd w:id="0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B32ADF" w:rsidP="00B32A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охраны на объектах АЗС и АГЗС</w:t>
            </w:r>
            <w:r w:rsidR="00C6682F">
              <w:rPr>
                <w:sz w:val="20"/>
                <w:szCs w:val="20"/>
              </w:rPr>
              <w:t xml:space="preserve"> (тревожная кнопка)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E953BF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2ADF" w:rsidRPr="00267E11" w:rsidRDefault="006A3541" w:rsidP="00B32ADF">
            <w:pPr>
              <w:suppressAutoHyphens/>
              <w:rPr>
                <w:sz w:val="20"/>
              </w:rPr>
            </w:pPr>
            <w:r>
              <w:rPr>
                <w:sz w:val="20"/>
                <w:szCs w:val="20"/>
              </w:rPr>
              <w:t xml:space="preserve">Автозаправочные станции на территории </w:t>
            </w:r>
            <w:r w:rsidRPr="0064094F">
              <w:rPr>
                <w:sz w:val="20"/>
                <w:szCs w:val="20"/>
              </w:rPr>
              <w:t>г. Якутск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E953BF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3929D6" w:rsidRPr="00A53A19" w:rsidRDefault="00B32ADF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  <w:r w:rsidR="00B446B6">
              <w:rPr>
                <w:sz w:val="20"/>
              </w:rPr>
              <w:t>51</w:t>
            </w:r>
            <w:r>
              <w:rPr>
                <w:sz w:val="20"/>
              </w:rPr>
              <w:t xml:space="preserve"> 000</w:t>
            </w:r>
            <w:r w:rsidR="003929D6" w:rsidRPr="00A53A19">
              <w:rPr>
                <w:sz w:val="20"/>
              </w:rPr>
              <w:t>рублей (</w:t>
            </w:r>
            <w:r w:rsidR="003929D6" w:rsidRPr="00677687">
              <w:rPr>
                <w:sz w:val="20"/>
              </w:rPr>
              <w:t>без учета НДС</w:t>
            </w:r>
            <w:r>
              <w:rPr>
                <w:sz w:val="20"/>
              </w:rPr>
              <w:t>)</w:t>
            </w:r>
          </w:p>
          <w:p w:rsidR="003929D6" w:rsidRPr="00267E11" w:rsidRDefault="003929D6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72665B" w:rsidRPr="003F4768" w:rsidTr="000D4946">
        <w:tc>
          <w:tcPr>
            <w:tcW w:w="2694" w:type="dxa"/>
          </w:tcPr>
          <w:p w:rsidR="0072665B" w:rsidRPr="00B021B1" w:rsidRDefault="0072665B" w:rsidP="0072665B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72665B" w:rsidRPr="00B021B1" w:rsidRDefault="0072665B" w:rsidP="0072665B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Pr="006551ED">
              <w:rPr>
                <w:bCs/>
                <w:szCs w:val="20"/>
              </w:rPr>
              <w:t>20.02.2020</w:t>
            </w:r>
          </w:p>
          <w:p w:rsidR="0072665B" w:rsidRPr="00B021B1" w:rsidRDefault="0072665B" w:rsidP="0072665B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 w:rsidRPr="003525F8">
              <w:rPr>
                <w:szCs w:val="20"/>
              </w:rPr>
              <w:t>1</w:t>
            </w:r>
            <w:r>
              <w:rPr>
                <w:szCs w:val="20"/>
              </w:rPr>
              <w:t>0</w:t>
            </w:r>
            <w:r w:rsidRPr="003525F8">
              <w:rPr>
                <w:szCs w:val="20"/>
              </w:rPr>
              <w:t>.00</w:t>
            </w:r>
            <w:r w:rsidRPr="00B021B1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</w:t>
            </w:r>
            <w:r w:rsidR="0027320C">
              <w:rPr>
                <w:szCs w:val="20"/>
              </w:rPr>
              <w:t>)</w:t>
            </w:r>
            <w:r>
              <w:rPr>
                <w:szCs w:val="20"/>
              </w:rPr>
              <w:t xml:space="preserve"> </w:t>
            </w:r>
            <w:r w:rsidRPr="006551ED">
              <w:rPr>
                <w:szCs w:val="20"/>
              </w:rPr>
              <w:t>28.02.2020</w:t>
            </w:r>
          </w:p>
        </w:tc>
      </w:tr>
      <w:tr w:rsidR="0072665B" w:rsidRPr="003F4768" w:rsidTr="000D4946">
        <w:tc>
          <w:tcPr>
            <w:tcW w:w="2694" w:type="dxa"/>
          </w:tcPr>
          <w:p w:rsidR="0072665B" w:rsidRPr="00B021B1" w:rsidRDefault="0072665B" w:rsidP="0072665B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72665B" w:rsidRPr="001966C2" w:rsidRDefault="0072665B" w:rsidP="0072665B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72665B" w:rsidRPr="00B021B1" w:rsidRDefault="0072665B" w:rsidP="0072665B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72665B" w:rsidRPr="003F4768" w:rsidTr="000D4946">
        <w:tc>
          <w:tcPr>
            <w:tcW w:w="2694" w:type="dxa"/>
          </w:tcPr>
          <w:p w:rsidR="0072665B" w:rsidRPr="00B021B1" w:rsidRDefault="0072665B" w:rsidP="0072665B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72665B" w:rsidRDefault="0072665B" w:rsidP="0072665B">
            <w:r w:rsidRPr="00570138">
              <w:rPr>
                <w:bCs/>
                <w:sz w:val="20"/>
                <w:szCs w:val="20"/>
              </w:rPr>
              <w:t>05.03.2020</w:t>
            </w:r>
          </w:p>
        </w:tc>
      </w:tr>
      <w:tr w:rsidR="0072665B" w:rsidRPr="003F4768" w:rsidTr="000D4946">
        <w:tc>
          <w:tcPr>
            <w:tcW w:w="2694" w:type="dxa"/>
          </w:tcPr>
          <w:p w:rsidR="0072665B" w:rsidRPr="00B021B1" w:rsidRDefault="0072665B" w:rsidP="0072665B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72665B" w:rsidRDefault="0072665B" w:rsidP="0072665B">
            <w:pPr>
              <w:rPr>
                <w:bCs/>
                <w:sz w:val="20"/>
                <w:szCs w:val="20"/>
              </w:rPr>
            </w:pPr>
            <w:r w:rsidRPr="006551ED">
              <w:rPr>
                <w:bCs/>
                <w:sz w:val="20"/>
                <w:szCs w:val="20"/>
              </w:rPr>
              <w:t>11.03.2020</w:t>
            </w:r>
          </w:p>
          <w:p w:rsidR="0072665B" w:rsidRPr="009A05F9" w:rsidRDefault="0072665B" w:rsidP="0072665B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72665B" w:rsidRPr="003F4768" w:rsidTr="000D4946">
        <w:tc>
          <w:tcPr>
            <w:tcW w:w="2694" w:type="dxa"/>
          </w:tcPr>
          <w:p w:rsidR="0072665B" w:rsidRPr="00B021B1" w:rsidRDefault="0072665B" w:rsidP="0072665B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72665B" w:rsidRPr="009A05F9" w:rsidRDefault="0072665B" w:rsidP="0072665B">
            <w:pPr>
              <w:rPr>
                <w:bCs/>
                <w:sz w:val="20"/>
                <w:szCs w:val="20"/>
                <w:highlight w:val="yellow"/>
              </w:rPr>
            </w:pPr>
            <w:r w:rsidRPr="0057013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570138">
              <w:rPr>
                <w:bCs/>
                <w:sz w:val="20"/>
                <w:szCs w:val="20"/>
              </w:rPr>
              <w:t>.03.2020</w:t>
            </w:r>
          </w:p>
        </w:tc>
      </w:tr>
      <w:tr w:rsidR="0072665B" w:rsidRPr="003F4768" w:rsidTr="000D4946">
        <w:tc>
          <w:tcPr>
            <w:tcW w:w="2694" w:type="dxa"/>
          </w:tcPr>
          <w:p w:rsidR="0072665B" w:rsidRPr="00B021B1" w:rsidRDefault="0072665B" w:rsidP="0072665B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72665B" w:rsidRDefault="0072665B" w:rsidP="0072665B">
            <w:r w:rsidRPr="0057013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570138">
              <w:rPr>
                <w:bCs/>
                <w:sz w:val="20"/>
                <w:szCs w:val="20"/>
              </w:rPr>
              <w:t>.03.2020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2ADF" w:rsidRPr="00A53A19" w:rsidRDefault="003929D6" w:rsidP="00B32ADF">
            <w:pPr>
              <w:suppressAutoHyphens/>
              <w:jc w:val="both"/>
              <w:rPr>
                <w:sz w:val="20"/>
              </w:rPr>
            </w:pPr>
            <w:r w:rsidRPr="00B32ADF">
              <w:rPr>
                <w:sz w:val="20"/>
              </w:rPr>
              <w:t xml:space="preserve">Не установлено </w:t>
            </w:r>
          </w:p>
          <w:p w:rsidR="003929D6" w:rsidRPr="00A53A19" w:rsidRDefault="003929D6" w:rsidP="007E37C9">
            <w:pPr>
              <w:suppressAutoHyphens/>
              <w:jc w:val="both"/>
              <w:rPr>
                <w:sz w:val="20"/>
              </w:rPr>
            </w:pPr>
          </w:p>
        </w:tc>
      </w:tr>
      <w:tr w:rsidR="003929D6" w:rsidRPr="003F4768" w:rsidTr="000D4946">
        <w:tc>
          <w:tcPr>
            <w:tcW w:w="2694" w:type="dxa"/>
          </w:tcPr>
          <w:p w:rsidR="003929D6" w:rsidRPr="002E62C4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3929D6" w:rsidRPr="007F1FE5" w:rsidRDefault="006A3541" w:rsidP="00B32ADF">
            <w:pPr>
              <w:suppressAutoHyphens/>
              <w:jc w:val="both"/>
              <w:rPr>
                <w:sz w:val="20"/>
              </w:rPr>
            </w:pPr>
            <w:r w:rsidRPr="00570138">
              <w:rPr>
                <w:sz w:val="20"/>
              </w:rPr>
              <w:t>5% от начальной (максимальной) цены или 17 550,00 рублей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CB20C3" w:rsidRPr="00CB20C3" w:rsidRDefault="00CB20C3" w:rsidP="00CB20C3">
            <w:pPr>
              <w:jc w:val="both"/>
              <w:rPr>
                <w:sz w:val="20"/>
                <w:szCs w:val="20"/>
              </w:rPr>
            </w:pPr>
            <w:r w:rsidRPr="00CB20C3">
              <w:rPr>
                <w:sz w:val="20"/>
                <w:szCs w:val="20"/>
              </w:rPr>
              <w:t>Получатель: ООО «ЯТЭК-Моторное топливо»</w:t>
            </w:r>
          </w:p>
          <w:p w:rsidR="00CB20C3" w:rsidRPr="00CB20C3" w:rsidRDefault="00CB20C3" w:rsidP="00CB20C3">
            <w:pPr>
              <w:rPr>
                <w:sz w:val="20"/>
                <w:szCs w:val="20"/>
              </w:rPr>
            </w:pPr>
            <w:r w:rsidRPr="00CB20C3">
              <w:rPr>
                <w:sz w:val="20"/>
                <w:szCs w:val="20"/>
              </w:rPr>
              <w:t>ИНН: 1435318390</w:t>
            </w:r>
          </w:p>
          <w:p w:rsidR="00CB20C3" w:rsidRPr="00CB20C3" w:rsidRDefault="00CB20C3" w:rsidP="00CB20C3">
            <w:pPr>
              <w:rPr>
                <w:sz w:val="20"/>
                <w:szCs w:val="20"/>
              </w:rPr>
            </w:pPr>
            <w:r w:rsidRPr="00CB20C3">
              <w:rPr>
                <w:sz w:val="20"/>
                <w:szCs w:val="20"/>
              </w:rPr>
              <w:t>КПП: 143501001 ОГРН: 1171447003210, Лист записи от 07.03.2017</w:t>
            </w:r>
          </w:p>
          <w:p w:rsidR="00CB20C3" w:rsidRPr="00CB20C3" w:rsidRDefault="00CB20C3" w:rsidP="00CB20C3">
            <w:pPr>
              <w:rPr>
                <w:sz w:val="20"/>
                <w:szCs w:val="20"/>
              </w:rPr>
            </w:pPr>
            <w:r w:rsidRPr="00CB20C3">
              <w:rPr>
                <w:sz w:val="20"/>
                <w:szCs w:val="20"/>
              </w:rPr>
              <w:t>Р/С: 40702810900010001327 в Филиал ББР Банк г.Владивосток</w:t>
            </w:r>
          </w:p>
          <w:p w:rsidR="00CB20C3" w:rsidRPr="00CB20C3" w:rsidRDefault="00CB20C3" w:rsidP="00CB20C3">
            <w:pPr>
              <w:jc w:val="both"/>
              <w:rPr>
                <w:sz w:val="20"/>
                <w:szCs w:val="20"/>
              </w:rPr>
            </w:pPr>
            <w:r w:rsidRPr="00CB20C3">
              <w:rPr>
                <w:sz w:val="20"/>
                <w:szCs w:val="20"/>
              </w:rPr>
              <w:t>БИК: 040507867</w:t>
            </w:r>
          </w:p>
          <w:p w:rsidR="003929D6" w:rsidRPr="00CB20C3" w:rsidRDefault="00CB20C3" w:rsidP="00CB20C3">
            <w:pPr>
              <w:jc w:val="both"/>
              <w:rPr>
                <w:color w:val="22272F"/>
                <w:sz w:val="20"/>
                <w:szCs w:val="22"/>
                <w:shd w:val="clear" w:color="auto" w:fill="FFFFFF"/>
              </w:rPr>
            </w:pPr>
            <w:r w:rsidRPr="00CB20C3">
              <w:rPr>
                <w:sz w:val="20"/>
                <w:szCs w:val="20"/>
              </w:rPr>
              <w:t>К/С: 30101810000000000867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3FD" w:rsidRDefault="00AE53FD" w:rsidP="00A07D80">
      <w:r>
        <w:separator/>
      </w:r>
    </w:p>
  </w:endnote>
  <w:endnote w:type="continuationSeparator" w:id="0">
    <w:p w:rsidR="00AE53FD" w:rsidRDefault="00AE53F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3FD" w:rsidRDefault="00AE53FD" w:rsidP="00A07D80">
      <w:r>
        <w:separator/>
      </w:r>
    </w:p>
  </w:footnote>
  <w:footnote w:type="continuationSeparator" w:id="0">
    <w:p w:rsidR="00AE53FD" w:rsidRDefault="00AE53F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5C4"/>
    <w:rsid w:val="000B3512"/>
    <w:rsid w:val="000D4946"/>
    <w:rsid w:val="0012236F"/>
    <w:rsid w:val="00150B72"/>
    <w:rsid w:val="001C7F61"/>
    <w:rsid w:val="00201E14"/>
    <w:rsid w:val="002073FE"/>
    <w:rsid w:val="002217EE"/>
    <w:rsid w:val="00240463"/>
    <w:rsid w:val="00254C04"/>
    <w:rsid w:val="0025550F"/>
    <w:rsid w:val="0027320C"/>
    <w:rsid w:val="002B2778"/>
    <w:rsid w:val="00330AD7"/>
    <w:rsid w:val="003929D6"/>
    <w:rsid w:val="003F4768"/>
    <w:rsid w:val="0042381E"/>
    <w:rsid w:val="00427BE0"/>
    <w:rsid w:val="004B27F0"/>
    <w:rsid w:val="00514D13"/>
    <w:rsid w:val="005475AB"/>
    <w:rsid w:val="005649E8"/>
    <w:rsid w:val="005765DE"/>
    <w:rsid w:val="005F3DB4"/>
    <w:rsid w:val="006132C0"/>
    <w:rsid w:val="0064645D"/>
    <w:rsid w:val="00677687"/>
    <w:rsid w:val="006856BB"/>
    <w:rsid w:val="00686282"/>
    <w:rsid w:val="006A3541"/>
    <w:rsid w:val="006E7D51"/>
    <w:rsid w:val="0072665B"/>
    <w:rsid w:val="00762FC6"/>
    <w:rsid w:val="00851059"/>
    <w:rsid w:val="00886D07"/>
    <w:rsid w:val="008B6817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93B5F"/>
    <w:rsid w:val="00AE53FD"/>
    <w:rsid w:val="00AF7B03"/>
    <w:rsid w:val="00B32ADF"/>
    <w:rsid w:val="00B446B6"/>
    <w:rsid w:val="00C41594"/>
    <w:rsid w:val="00C6682F"/>
    <w:rsid w:val="00C76212"/>
    <w:rsid w:val="00CB20C3"/>
    <w:rsid w:val="00CC571F"/>
    <w:rsid w:val="00D415FB"/>
    <w:rsid w:val="00DE424D"/>
    <w:rsid w:val="00E37856"/>
    <w:rsid w:val="00E52BFD"/>
    <w:rsid w:val="00EA7E01"/>
    <w:rsid w:val="00EF6108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46A1AF-ADC6-4916-AB84-51713A2D6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43</cp:revision>
  <cp:lastPrinted>2020-02-20T06:48:00Z</cp:lastPrinted>
  <dcterms:created xsi:type="dcterms:W3CDTF">2012-09-04T03:15:00Z</dcterms:created>
  <dcterms:modified xsi:type="dcterms:W3CDTF">2020-02-20T07:40:00Z</dcterms:modified>
</cp:coreProperties>
</file>